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29" w:rsidRDefault="00F67B8A" w:rsidP="00051863">
      <w:pPr>
        <w:ind w:firstLineChars="1100" w:firstLine="3960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01</w:t>
      </w:r>
      <w:r>
        <w:rPr>
          <w:rFonts w:ascii="黑体" w:eastAsia="黑体" w:hAnsi="黑体" w:hint="eastAsia"/>
          <w:b/>
          <w:sz w:val="36"/>
          <w:szCs w:val="36"/>
        </w:rPr>
        <w:t>9</w:t>
      </w:r>
      <w:r>
        <w:rPr>
          <w:rFonts w:ascii="黑体" w:eastAsia="黑体" w:hAnsi="黑体" w:hint="eastAsia"/>
          <w:b/>
          <w:sz w:val="36"/>
          <w:szCs w:val="36"/>
        </w:rPr>
        <w:t>年博士研究生招生计划及复试名单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</w:p>
    <w:p w:rsidR="00051863" w:rsidRPr="00051863" w:rsidRDefault="00051863" w:rsidP="00051863">
      <w:pPr>
        <w:ind w:firstLineChars="700" w:firstLine="2530"/>
        <w:rPr>
          <w:rFonts w:ascii="黑体" w:eastAsia="黑体" w:hAnsi="黑体"/>
          <w:b/>
          <w:sz w:val="36"/>
          <w:szCs w:val="36"/>
        </w:rPr>
      </w:pPr>
    </w:p>
    <w:p w:rsidR="00051863" w:rsidRPr="00051863" w:rsidRDefault="00F67B8A" w:rsidP="00051863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招生计划：</w:t>
      </w:r>
      <w:r>
        <w:rPr>
          <w:rFonts w:ascii="黑体" w:eastAsia="黑体" w:hAnsi="黑体" w:hint="eastAsia"/>
          <w:b/>
          <w:sz w:val="28"/>
          <w:szCs w:val="28"/>
        </w:rPr>
        <w:t>6</w:t>
      </w:r>
      <w:r>
        <w:rPr>
          <w:rFonts w:ascii="黑体" w:eastAsia="黑体" w:hAnsi="黑体" w:hint="eastAsia"/>
          <w:b/>
          <w:sz w:val="28"/>
          <w:szCs w:val="28"/>
        </w:rPr>
        <w:t>人</w:t>
      </w:r>
    </w:p>
    <w:tbl>
      <w:tblPr>
        <w:tblW w:w="6744" w:type="dxa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7"/>
        <w:gridCol w:w="1417"/>
        <w:gridCol w:w="1560"/>
      </w:tblGrid>
      <w:tr w:rsidR="009E3729" w:rsidTr="00051863">
        <w:trPr>
          <w:trHeight w:val="482"/>
        </w:trPr>
        <w:tc>
          <w:tcPr>
            <w:tcW w:w="3767" w:type="dxa"/>
            <w:vAlign w:val="center"/>
          </w:tcPr>
          <w:p w:rsidR="009E3729" w:rsidRDefault="00F67B8A">
            <w:pPr>
              <w:tabs>
                <w:tab w:val="left" w:pos="1800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专业代码及名称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招生计划数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F67B8A">
            <w:pPr>
              <w:tabs>
                <w:tab w:val="left" w:pos="1800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03</w:t>
            </w:r>
            <w:r>
              <w:rPr>
                <w:rFonts w:ascii="仿宋" w:eastAsia="仿宋" w:hAnsi="仿宋" w:hint="eastAsia"/>
                <w:b/>
                <w:szCs w:val="21"/>
              </w:rPr>
              <w:t>0500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吴家庆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F67B8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03</w:t>
            </w:r>
            <w:r>
              <w:rPr>
                <w:rFonts w:ascii="仿宋" w:eastAsia="仿宋" w:hAnsi="仿宋" w:hint="eastAsia"/>
                <w:b/>
                <w:szCs w:val="21"/>
              </w:rPr>
              <w:t>0500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张润泽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F67B8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03</w:t>
            </w:r>
            <w:r>
              <w:rPr>
                <w:rFonts w:ascii="仿宋" w:eastAsia="仿宋" w:hAnsi="仿宋" w:hint="eastAsia"/>
                <w:b/>
                <w:szCs w:val="21"/>
              </w:rPr>
              <w:t>0500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谭吉华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F67B8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03</w:t>
            </w:r>
            <w:r>
              <w:rPr>
                <w:rFonts w:ascii="仿宋" w:eastAsia="仿宋" w:hAnsi="仿宋" w:hint="eastAsia"/>
                <w:b/>
                <w:szCs w:val="21"/>
              </w:rPr>
              <w:t>0500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周仲秋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F67B8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03</w:t>
            </w:r>
            <w:r>
              <w:rPr>
                <w:rFonts w:ascii="仿宋" w:eastAsia="仿宋" w:hAnsi="仿宋" w:hint="eastAsia"/>
                <w:b/>
                <w:szCs w:val="21"/>
              </w:rPr>
              <w:t>0500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吴新颖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  <w:tr w:rsidR="009E3729" w:rsidTr="00051863">
        <w:trPr>
          <w:trHeight w:val="725"/>
        </w:trPr>
        <w:tc>
          <w:tcPr>
            <w:tcW w:w="3767" w:type="dxa"/>
            <w:vAlign w:val="center"/>
          </w:tcPr>
          <w:p w:rsidR="009E3729" w:rsidRDefault="00051863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F67B8A">
              <w:rPr>
                <w:rFonts w:ascii="仿宋" w:eastAsia="仿宋" w:hAnsi="仿宋" w:hint="eastAsia"/>
                <w:b/>
                <w:szCs w:val="21"/>
              </w:rPr>
              <w:t>03</w:t>
            </w:r>
            <w:r w:rsidR="00F67B8A">
              <w:rPr>
                <w:rFonts w:ascii="仿宋" w:eastAsia="仿宋" w:hAnsi="仿宋" w:hint="eastAsia"/>
                <w:b/>
                <w:szCs w:val="21"/>
              </w:rPr>
              <w:t>0500</w:t>
            </w:r>
            <w:r w:rsidR="00F67B8A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F67B8A">
              <w:rPr>
                <w:rFonts w:ascii="仿宋" w:eastAsia="仿宋" w:hAnsi="仿宋" w:hint="eastAsia"/>
                <w:b/>
                <w:szCs w:val="21"/>
              </w:rPr>
              <w:t>马克思主义理论（</w:t>
            </w:r>
            <w:proofErr w:type="gramStart"/>
            <w:r w:rsidR="00F67B8A">
              <w:rPr>
                <w:rFonts w:ascii="仿宋" w:eastAsia="仿宋" w:hAnsi="仿宋" w:hint="eastAsia"/>
                <w:b/>
                <w:szCs w:val="21"/>
              </w:rPr>
              <w:t>思政专项</w:t>
            </w:r>
            <w:proofErr w:type="gramEnd"/>
            <w:r w:rsidR="00F67B8A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谭吉华</w:t>
            </w:r>
          </w:p>
        </w:tc>
        <w:tc>
          <w:tcPr>
            <w:tcW w:w="1560" w:type="dxa"/>
            <w:vAlign w:val="center"/>
          </w:tcPr>
          <w:p w:rsidR="009E3729" w:rsidRDefault="00F67B8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</w:tc>
      </w:tr>
    </w:tbl>
    <w:p w:rsidR="009E3729" w:rsidRDefault="009E3729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 w:hint="eastAsia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9E3729" w:rsidRDefault="00F67B8A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复试名单</w:t>
      </w:r>
    </w:p>
    <w:tbl>
      <w:tblPr>
        <w:tblpPr w:leftFromText="180" w:rightFromText="180" w:vertAnchor="text" w:horzAnchor="page" w:tblpXSpec="center" w:tblpY="162"/>
        <w:tblOverlap w:val="never"/>
        <w:tblW w:w="12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1228"/>
        <w:gridCol w:w="3720"/>
        <w:gridCol w:w="1560"/>
        <w:gridCol w:w="1725"/>
        <w:gridCol w:w="2037"/>
      </w:tblGrid>
      <w:tr w:rsidR="009E3729">
        <w:trPr>
          <w:trHeight w:val="407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复试专业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课二成绩</w:t>
            </w:r>
            <w:proofErr w:type="gramEnd"/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105429111000905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易晨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105429111000781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武奎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105429111000283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刘梓任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105429111001113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陈柱桦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105429111000328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刘泽兰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105429111001134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李向波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105429111000610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孙盼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105429111000004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韩谦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105429111000974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郑锦灿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105429111000737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杜一鸣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105429111000560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黄海敏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105429111000923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谢陶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105429111000525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姚璐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105429111001079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旖旎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105429111000498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熊卓然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105429111000185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李慧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9E372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105429111000216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李彦虎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E3729" w:rsidRDefault="00F67B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</w:tbl>
    <w:p w:rsidR="009E3729" w:rsidRDefault="00F67B8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9E3729" w:rsidRDefault="00F67B8A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9E3729" w:rsidRDefault="00F67B8A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</w:t>
      </w: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F67B8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     </w:t>
      </w:r>
    </w:p>
    <w:p w:rsidR="00051863" w:rsidRDefault="00F67B8A" w:rsidP="0005186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="00051863">
        <w:rPr>
          <w:rFonts w:ascii="仿宋" w:eastAsia="仿宋" w:hAnsi="仿宋" w:hint="eastAsia"/>
          <w:b/>
          <w:sz w:val="28"/>
          <w:szCs w:val="28"/>
        </w:rPr>
        <w:t xml:space="preserve">          </w:t>
      </w:r>
    </w:p>
    <w:p w:rsidR="00051863" w:rsidRDefault="00F67B8A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</w:t>
      </w:r>
    </w:p>
    <w:p w:rsidR="009E3729" w:rsidRPr="00051863" w:rsidRDefault="00051863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</w:t>
      </w:r>
      <w:r w:rsidR="00F67B8A" w:rsidRPr="00051863">
        <w:rPr>
          <w:rFonts w:ascii="仿宋" w:eastAsia="仿宋" w:hAnsi="仿宋" w:hint="eastAsia"/>
          <w:b/>
          <w:sz w:val="24"/>
          <w:szCs w:val="24"/>
        </w:rPr>
        <w:t>马克思主义学院</w:t>
      </w:r>
    </w:p>
    <w:p w:rsidR="009E3729" w:rsidRPr="00051863" w:rsidRDefault="00F67B8A">
      <w:pPr>
        <w:jc w:val="center"/>
        <w:rPr>
          <w:rFonts w:ascii="仿宋" w:eastAsia="仿宋" w:hAnsi="仿宋"/>
          <w:b/>
          <w:sz w:val="24"/>
          <w:szCs w:val="24"/>
        </w:rPr>
      </w:pPr>
      <w:r w:rsidRPr="00051863">
        <w:rPr>
          <w:rFonts w:ascii="仿宋" w:eastAsia="仿宋" w:hAnsi="仿宋" w:hint="eastAsia"/>
          <w:b/>
          <w:sz w:val="24"/>
          <w:szCs w:val="24"/>
        </w:rPr>
        <w:t xml:space="preserve">             </w:t>
      </w:r>
      <w:r w:rsidRPr="00051863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201</w:t>
      </w:r>
      <w:r w:rsidRPr="00051863">
        <w:rPr>
          <w:rFonts w:ascii="仿宋" w:eastAsia="仿宋" w:hAnsi="仿宋" w:hint="eastAsia"/>
          <w:b/>
          <w:sz w:val="24"/>
          <w:szCs w:val="24"/>
        </w:rPr>
        <w:t>9</w:t>
      </w:r>
      <w:r w:rsidRPr="00051863">
        <w:rPr>
          <w:rFonts w:ascii="仿宋" w:eastAsia="仿宋" w:hAnsi="仿宋" w:hint="eastAsia"/>
          <w:b/>
          <w:sz w:val="24"/>
          <w:szCs w:val="24"/>
        </w:rPr>
        <w:t>年</w:t>
      </w:r>
      <w:r w:rsidRPr="00051863">
        <w:rPr>
          <w:rFonts w:ascii="仿宋" w:eastAsia="仿宋" w:hAnsi="仿宋" w:hint="eastAsia"/>
          <w:b/>
          <w:sz w:val="24"/>
          <w:szCs w:val="24"/>
        </w:rPr>
        <w:t>5</w:t>
      </w:r>
      <w:r w:rsidRPr="00051863">
        <w:rPr>
          <w:rFonts w:ascii="仿宋" w:eastAsia="仿宋" w:hAnsi="仿宋" w:hint="eastAsia"/>
          <w:b/>
          <w:sz w:val="24"/>
          <w:szCs w:val="24"/>
        </w:rPr>
        <w:t>月</w:t>
      </w:r>
      <w:r w:rsidRPr="00051863">
        <w:rPr>
          <w:rFonts w:ascii="仿宋" w:eastAsia="仿宋" w:hAnsi="仿宋" w:hint="eastAsia"/>
          <w:b/>
          <w:sz w:val="24"/>
          <w:szCs w:val="24"/>
        </w:rPr>
        <w:t>10</w:t>
      </w:r>
      <w:r w:rsidRPr="00051863">
        <w:rPr>
          <w:rFonts w:ascii="仿宋" w:eastAsia="仿宋" w:hAnsi="仿宋" w:hint="eastAsia"/>
          <w:b/>
          <w:sz w:val="24"/>
          <w:szCs w:val="24"/>
        </w:rPr>
        <w:t>日</w:t>
      </w:r>
    </w:p>
    <w:sectPr w:rsidR="009E3729" w:rsidRPr="00051863" w:rsidSect="0005186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8A" w:rsidRDefault="00F67B8A" w:rsidP="00051863">
      <w:r>
        <w:separator/>
      </w:r>
    </w:p>
  </w:endnote>
  <w:endnote w:type="continuationSeparator" w:id="0">
    <w:p w:rsidR="00F67B8A" w:rsidRDefault="00F67B8A" w:rsidP="0005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8A" w:rsidRDefault="00F67B8A" w:rsidP="00051863">
      <w:r>
        <w:separator/>
      </w:r>
    </w:p>
  </w:footnote>
  <w:footnote w:type="continuationSeparator" w:id="0">
    <w:p w:rsidR="00F67B8A" w:rsidRDefault="00F67B8A" w:rsidP="00051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772"/>
    <w:multiLevelType w:val="multilevel"/>
    <w:tmpl w:val="24FD3772"/>
    <w:lvl w:ilvl="0">
      <w:start w:val="1"/>
      <w:numFmt w:val="japaneseCounting"/>
      <w:lvlText w:val="%1、"/>
      <w:lvlJc w:val="left"/>
      <w:pPr>
        <w:ind w:left="25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55" w:hanging="420"/>
      </w:pPr>
    </w:lvl>
    <w:lvl w:ilvl="2">
      <w:start w:val="1"/>
      <w:numFmt w:val="lowerRoman"/>
      <w:lvlText w:val="%3."/>
      <w:lvlJc w:val="right"/>
      <w:pPr>
        <w:ind w:left="3075" w:hanging="420"/>
      </w:pPr>
    </w:lvl>
    <w:lvl w:ilvl="3">
      <w:start w:val="1"/>
      <w:numFmt w:val="decimal"/>
      <w:lvlText w:val="%4."/>
      <w:lvlJc w:val="left"/>
      <w:pPr>
        <w:ind w:left="3495" w:hanging="420"/>
      </w:pPr>
    </w:lvl>
    <w:lvl w:ilvl="4">
      <w:start w:val="1"/>
      <w:numFmt w:val="lowerLetter"/>
      <w:lvlText w:val="%5)"/>
      <w:lvlJc w:val="left"/>
      <w:pPr>
        <w:ind w:left="3915" w:hanging="420"/>
      </w:pPr>
    </w:lvl>
    <w:lvl w:ilvl="5">
      <w:start w:val="1"/>
      <w:numFmt w:val="lowerRoman"/>
      <w:lvlText w:val="%6."/>
      <w:lvlJc w:val="right"/>
      <w:pPr>
        <w:ind w:left="4335" w:hanging="420"/>
      </w:pPr>
    </w:lvl>
    <w:lvl w:ilvl="6">
      <w:start w:val="1"/>
      <w:numFmt w:val="decimal"/>
      <w:lvlText w:val="%7."/>
      <w:lvlJc w:val="left"/>
      <w:pPr>
        <w:ind w:left="4755" w:hanging="420"/>
      </w:pPr>
    </w:lvl>
    <w:lvl w:ilvl="7">
      <w:start w:val="1"/>
      <w:numFmt w:val="lowerLetter"/>
      <w:lvlText w:val="%8)"/>
      <w:lvlJc w:val="left"/>
      <w:pPr>
        <w:ind w:left="5175" w:hanging="420"/>
      </w:pPr>
    </w:lvl>
    <w:lvl w:ilvl="8">
      <w:start w:val="1"/>
      <w:numFmt w:val="lowerRoman"/>
      <w:lvlText w:val="%9."/>
      <w:lvlJc w:val="right"/>
      <w:pPr>
        <w:ind w:left="55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539"/>
    <w:rsid w:val="00040746"/>
    <w:rsid w:val="00051863"/>
    <w:rsid w:val="000602E1"/>
    <w:rsid w:val="00163362"/>
    <w:rsid w:val="001809D9"/>
    <w:rsid w:val="00250DFF"/>
    <w:rsid w:val="00321021"/>
    <w:rsid w:val="00337EFD"/>
    <w:rsid w:val="003B4D4F"/>
    <w:rsid w:val="003F1417"/>
    <w:rsid w:val="004A089D"/>
    <w:rsid w:val="00526539"/>
    <w:rsid w:val="00583117"/>
    <w:rsid w:val="0062634D"/>
    <w:rsid w:val="006C55EA"/>
    <w:rsid w:val="006F7164"/>
    <w:rsid w:val="0070719E"/>
    <w:rsid w:val="007A23A5"/>
    <w:rsid w:val="00824FDA"/>
    <w:rsid w:val="008263DF"/>
    <w:rsid w:val="00843D9E"/>
    <w:rsid w:val="008874EA"/>
    <w:rsid w:val="008D3F0E"/>
    <w:rsid w:val="008F68D0"/>
    <w:rsid w:val="00902DB3"/>
    <w:rsid w:val="009C70F9"/>
    <w:rsid w:val="009E3729"/>
    <w:rsid w:val="00A23F9A"/>
    <w:rsid w:val="00A97B03"/>
    <w:rsid w:val="00AA5E67"/>
    <w:rsid w:val="00BB2979"/>
    <w:rsid w:val="00BC4168"/>
    <w:rsid w:val="00DE06D3"/>
    <w:rsid w:val="00E25583"/>
    <w:rsid w:val="00E40C98"/>
    <w:rsid w:val="00E707C7"/>
    <w:rsid w:val="00EA50B3"/>
    <w:rsid w:val="00EC6BB5"/>
    <w:rsid w:val="00F25EBA"/>
    <w:rsid w:val="00F26DEF"/>
    <w:rsid w:val="00F460B2"/>
    <w:rsid w:val="00F65E28"/>
    <w:rsid w:val="00F67B8A"/>
    <w:rsid w:val="00FC6206"/>
    <w:rsid w:val="00FF3D0C"/>
    <w:rsid w:val="329A1D13"/>
    <w:rsid w:val="32BE21A9"/>
    <w:rsid w:val="36A67378"/>
    <w:rsid w:val="39542DFE"/>
    <w:rsid w:val="3F0F0BC2"/>
    <w:rsid w:val="4D2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37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3729"/>
    <w:rPr>
      <w:sz w:val="18"/>
      <w:szCs w:val="18"/>
    </w:rPr>
  </w:style>
  <w:style w:type="paragraph" w:styleId="a5">
    <w:name w:val="List Paragraph"/>
    <w:basedOn w:val="a"/>
    <w:uiPriority w:val="34"/>
    <w:qFormat/>
    <w:rsid w:val="009E37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BF5D1-3759-480E-9878-6090E857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hzsd-10</dc:creator>
  <cp:lastModifiedBy>HP</cp:lastModifiedBy>
  <cp:revision>40</cp:revision>
  <cp:lastPrinted>2018-05-07T02:32:00Z</cp:lastPrinted>
  <dcterms:created xsi:type="dcterms:W3CDTF">2017-05-03T02:08:00Z</dcterms:created>
  <dcterms:modified xsi:type="dcterms:W3CDTF">2019-05-10T08:46:00Z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